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2" w:rsidRDefault="00C20D6C" w:rsidP="00C20D6C">
      <w:pPr>
        <w:spacing w:line="240" w:lineRule="auto"/>
        <w:jc w:val="center"/>
        <w:rPr>
          <w:rFonts w:ascii="Cambria" w:eastAsia="Times New Roman" w:hAnsi="Cambria" w:cs="Cambria"/>
          <w:b/>
          <w:bCs/>
          <w:color w:val="000000"/>
          <w:sz w:val="32"/>
          <w:szCs w:val="32"/>
          <w:lang w:val="en-US" w:eastAsia="id-ID"/>
        </w:rPr>
      </w:pPr>
      <w:r w:rsidRPr="00597C52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id-ID"/>
        </w:rPr>
        <w:t xml:space="preserve">PENDAFTARAN </w:t>
      </w:r>
      <w:r w:rsidR="00597C52">
        <w:rPr>
          <w:rFonts w:ascii="Cambria" w:eastAsia="Times New Roman" w:hAnsi="Cambria" w:cs="Cambria"/>
          <w:b/>
          <w:bCs/>
          <w:color w:val="000000"/>
          <w:sz w:val="32"/>
          <w:szCs w:val="32"/>
          <w:lang w:val="en-US" w:eastAsia="id-ID"/>
        </w:rPr>
        <w:t>KOMUNITAS MASYARAKAT ADAT</w:t>
      </w:r>
    </w:p>
    <w:p w:rsidR="00597C52" w:rsidRDefault="00C20D6C" w:rsidP="00C20D6C">
      <w:pPr>
        <w:spacing w:line="240" w:lineRule="auto"/>
        <w:jc w:val="center"/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id-ID"/>
        </w:rPr>
      </w:pPr>
      <w:r w:rsidRPr="00597C52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id-ID"/>
        </w:rPr>
        <w:t>ANGGOTAALIANSI MASYARAKAT ADAT NUSANTARA</w:t>
      </w:r>
      <w:r w:rsidRPr="00597C52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id-ID"/>
        </w:rPr>
        <w:br/>
      </w:r>
    </w:p>
    <w:p w:rsidR="00597C52" w:rsidRDefault="00597C52" w:rsidP="00C20D6C">
      <w:pPr>
        <w:spacing w:line="240" w:lineRule="auto"/>
        <w:jc w:val="center"/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id-ID"/>
        </w:rPr>
      </w:pPr>
    </w:p>
    <w:p w:rsidR="00C20D6C" w:rsidRPr="00597C52" w:rsidRDefault="00C20D6C" w:rsidP="00597C52">
      <w:pPr>
        <w:spacing w:line="240" w:lineRule="auto"/>
        <w:jc w:val="left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</w:pPr>
      <w:r w:rsidRPr="00597C52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  <w:t>DATA PENGISI FORMULIR</w:t>
      </w:r>
    </w:p>
    <w:p w:rsidR="00C20D6C" w:rsidRDefault="00C20D6C" w:rsidP="00C20D6C">
      <w:pPr>
        <w:spacing w:line="240" w:lineRule="auto"/>
        <w:jc w:val="left"/>
        <w:rPr>
          <w:rFonts w:ascii="Cambria" w:eastAsia="Times New Roman" w:hAnsi="Cambria" w:cs="Cambria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3095"/>
        <w:gridCol w:w="6370"/>
      </w:tblGrid>
      <w:tr w:rsidR="00C20D6C" w:rsidTr="00F55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TEMA (DATA)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KETERANGAN</w:t>
            </w:r>
          </w:p>
        </w:tc>
      </w:tr>
      <w:tr w:rsidR="00C20D6C" w:rsidTr="00F55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Nama Lengkap</w:t>
            </w:r>
          </w:p>
        </w:tc>
        <w:tc>
          <w:tcPr>
            <w:tcW w:w="6610" w:type="dxa"/>
            <w:vAlign w:val="center"/>
          </w:tcPr>
          <w:p w:rsidR="00C20D6C" w:rsidRDefault="00C20D6C" w:rsidP="00F5574A">
            <w:pPr>
              <w:contextualSpacing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C20D6C" w:rsidTr="00F55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Jabatan atau hubungan dengan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 xml:space="preserve">komunitas </w:t>
            </w:r>
            <w:r w:rsidR="00D87BE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masyarakat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adat yang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bersangkutan</w:t>
            </w:r>
          </w:p>
        </w:tc>
        <w:tc>
          <w:tcPr>
            <w:tcW w:w="6610" w:type="dxa"/>
          </w:tcPr>
          <w:p w:rsidR="00C20D6C" w:rsidRDefault="00C20D6C" w:rsidP="00F5574A">
            <w:pPr>
              <w:contextualSpacing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C20D6C" w:rsidTr="00F55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Alamat Lengkap (untuk surat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menyurat)</w:t>
            </w:r>
          </w:p>
        </w:tc>
        <w:tc>
          <w:tcPr>
            <w:tcW w:w="6610" w:type="dxa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C20D6C" w:rsidTr="00F55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4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Email dan/atau Nomor Telepon</w:t>
            </w:r>
          </w:p>
        </w:tc>
        <w:tc>
          <w:tcPr>
            <w:tcW w:w="6610" w:type="dxa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</w:tbl>
    <w:p w:rsidR="00C20D6C" w:rsidRDefault="00C20D6C" w:rsidP="00C20D6C">
      <w:pPr>
        <w:spacing w:line="240" w:lineRule="auto"/>
        <w:jc w:val="left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</w:pPr>
    </w:p>
    <w:p w:rsidR="00C20D6C" w:rsidRDefault="00C20D6C" w:rsidP="00C20D6C">
      <w:pPr>
        <w:spacing w:line="240" w:lineRule="auto"/>
        <w:jc w:val="left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  <w:t xml:space="preserve">DATA KOMUNITAS </w:t>
      </w:r>
      <w:r w:rsidR="00824D84">
        <w:rPr>
          <w:rFonts w:ascii="Cambria" w:eastAsia="Times New Roman" w:hAnsi="Cambria" w:cs="Cambria"/>
          <w:b/>
          <w:bCs/>
          <w:color w:val="000000"/>
          <w:sz w:val="24"/>
          <w:szCs w:val="24"/>
          <w:lang w:val="en-US" w:eastAsia="id-ID"/>
        </w:rPr>
        <w:t xml:space="preserve">MASYARAKAT 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id-ID"/>
        </w:rPr>
        <w:t>ADAT</w:t>
      </w:r>
    </w:p>
    <w:p w:rsidR="00C20D6C" w:rsidRDefault="00C20D6C" w:rsidP="00C20D6C">
      <w:pPr>
        <w:spacing w:line="240" w:lineRule="auto"/>
        <w:jc w:val="left"/>
        <w:rPr>
          <w:rFonts w:ascii="Cambria" w:eastAsia="Times New Roman" w:hAnsi="Cambria" w:cs="Cambria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4"/>
        <w:gridCol w:w="3942"/>
        <w:gridCol w:w="5577"/>
      </w:tblGrid>
      <w:tr w:rsidR="00FB1FCD" w:rsidTr="00824D8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TEMA (DATA)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KETERANGAN</w:t>
            </w:r>
          </w:p>
        </w:tc>
      </w:tr>
      <w:tr w:rsidR="00C20D6C" w:rsidTr="00824D84"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A.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IDENTITAS BUDAYA</w:t>
            </w: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Nama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k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omunitas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masyarakat 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Adat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Suku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0" w:rsidRPr="00713F10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Sub-Suku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824D84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4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4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Marga/Kampung</w:t>
            </w:r>
          </w:p>
        </w:tc>
        <w:tc>
          <w:tcPr>
            <w:tcW w:w="6093" w:type="dxa"/>
            <w:vAlign w:val="center"/>
          </w:tcPr>
          <w:p w:rsid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3191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Susunan 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komunitas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masyarakat adat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lainnya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Bahasa “Ibu” / bahasa adat yang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dipakai untuk berkomunikasi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sesama warga adat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7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Sejarah asal usul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k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omunitas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masyarakat a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dat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ind w:left="235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C20D6C" w:rsidTr="001E6046"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B.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WILAYAH ADAT</w:t>
            </w: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8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Nama Satuan Wilayah Adat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Batas_batas wilayah Adat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berdasarkan asal-usul</w:t>
            </w:r>
            <w:r w:rsidR="009B7EF0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:</w:t>
            </w:r>
          </w:p>
          <w:p w:rsidR="00FB1FCD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Batas-batas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alam yang timbul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secara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alami. </w:t>
            </w:r>
          </w:p>
          <w:p w:rsidR="009B7EF0" w:rsidRP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Contoh; Pegunungan, Sungai</w:t>
            </w:r>
            <w:r w:rsidR="00FB1FCD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, Bukit DLL. 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(Disebutkan dengan Bahasa local </w:t>
            </w:r>
            <w:r w:rsidR="00FB1FCD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kemudian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FB1FCD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diartikan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FB1FCD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dengan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FB1FCD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bahasa Indonesia)</w:t>
            </w:r>
          </w:p>
          <w:p w:rsid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ind w:left="660" w:hangingChars="275" w:hanging="660"/>
              <w:rPr>
                <w:rFonts w:ascii="Cambria" w:eastAsia="SimSun" w:hAnsi="Cambria" w:cs="Cambria"/>
                <w:color w:val="000000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10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9228BB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Wilayah Administrasi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lastRenderedPageBreak/>
              <w:t>pemerintah yang ada didalam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wilayah adat</w:t>
            </w:r>
            <w:r w:rsidR="009228BB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:</w:t>
            </w:r>
          </w:p>
          <w:p w:rsid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  <w:t>Desa/Keluarahan:</w:t>
            </w:r>
          </w:p>
          <w:p w:rsid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  <w:t>Kecamatan:</w:t>
            </w:r>
          </w:p>
          <w:p w:rsid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  <w:t>Kabupaten:</w:t>
            </w:r>
          </w:p>
          <w:p w:rsidR="009B7EF0" w:rsidRP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  <w:t>Provinsi:</w:t>
            </w:r>
          </w:p>
          <w:p w:rsidR="009B7EF0" w:rsidRDefault="009B7EF0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  <w:tc>
          <w:tcPr>
            <w:tcW w:w="6093" w:type="dxa"/>
            <w:vAlign w:val="center"/>
          </w:tcPr>
          <w:p w:rsidR="009B7EF0" w:rsidRDefault="009B7EF0" w:rsidP="009B7EF0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C20D6C" w:rsidTr="001E6046"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lastRenderedPageBreak/>
              <w:t xml:space="preserve">C.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PRANATA ADAT (KELEMBAGAAN DAN HUKUM ADAT)</w:t>
            </w: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824D84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Kelembagaan Adat (bisa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struktur)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Theme="minorEastAsia" w:hAnsi="Cambria" w:cs="Cambria"/>
                <w:sz w:val="24"/>
                <w:szCs w:val="24"/>
                <w:lang w:val="en-US" w:eastAsia="id-ID"/>
              </w:rPr>
            </w:pPr>
          </w:p>
        </w:tc>
      </w:tr>
      <w:tr w:rsidR="00FB1FCD" w:rsidTr="001E6046">
        <w:trPr>
          <w:trHeight w:val="5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12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824D84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Peran dan Fungsi dari setiap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pemangku adat dalam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br/>
              <w:t>kelembagaan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ind w:left="480" w:hangingChars="200" w:hanging="480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824D84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1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3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Cara pengambilan keputusan</w:t>
            </w:r>
          </w:p>
        </w:tc>
        <w:tc>
          <w:tcPr>
            <w:tcW w:w="6093" w:type="dxa"/>
            <w:vAlign w:val="center"/>
          </w:tcPr>
          <w:p w:rsidR="00C20D6C" w:rsidRDefault="00C20D6C" w:rsidP="00C20D6C">
            <w:pPr>
              <w:tabs>
                <w:tab w:val="left" w:pos="425"/>
              </w:tabs>
              <w:spacing w:line="240" w:lineRule="auto"/>
              <w:ind w:left="425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Pr="00824D84" w:rsidRDefault="00C20D6C" w:rsidP="00824D84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1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824D84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Hukum Adat yang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b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erlaku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di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komunitas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masyarakat  </w:t>
            </w:r>
            <w:r w:rsidR="00C20D6C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adat</w:t>
            </w:r>
          </w:p>
        </w:tc>
        <w:tc>
          <w:tcPr>
            <w:tcW w:w="6093" w:type="dxa"/>
            <w:vAlign w:val="center"/>
          </w:tcPr>
          <w:p w:rsidR="00C20D6C" w:rsidRDefault="00C20D6C" w:rsidP="00F5574A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C20D6C" w:rsidTr="001E6046"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D.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eastAsia="id-ID"/>
              </w:rPr>
              <w:t>SISTEM PENGETAHUAN</w:t>
            </w:r>
          </w:p>
        </w:tc>
      </w:tr>
      <w:tr w:rsidR="00FB1FCD" w:rsidTr="001E60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824D84">
            <w:pPr>
              <w:spacing w:line="240" w:lineRule="auto"/>
              <w:jc w:val="left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1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>5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6C" w:rsidRDefault="00C20D6C" w:rsidP="00F5574A">
            <w:pPr>
              <w:spacing w:line="240" w:lineRule="auto"/>
              <w:jc w:val="left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Praktek-praktek Budaya yang dilakukan di komunitas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masyarakat adat 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 xml:space="preserve"> seperti</w:t>
            </w:r>
            <w:r w:rsidR="00824D84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t>Pengobatan Tradisional,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id-ID"/>
              </w:rPr>
              <w:br/>
              <w:t>Cara-cara mengolah lahan, dll)</w:t>
            </w:r>
          </w:p>
        </w:tc>
        <w:tc>
          <w:tcPr>
            <w:tcW w:w="6093" w:type="dxa"/>
            <w:vAlign w:val="center"/>
          </w:tcPr>
          <w:p w:rsidR="00C20D6C" w:rsidRDefault="00C20D6C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id-ID"/>
              </w:rPr>
            </w:pPr>
          </w:p>
        </w:tc>
      </w:tr>
      <w:tr w:rsidR="001E6046" w:rsidTr="00A45D6A"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046" w:rsidRPr="00824D84" w:rsidRDefault="001E6046" w:rsidP="00C20D6C">
            <w:pPr>
              <w:spacing w:line="240" w:lineRule="auto"/>
              <w:rPr>
                <w:rFonts w:ascii="Cambria" w:eastAsia="Times New Roman" w:hAnsi="Cambria" w:cs="Cambria"/>
                <w:b/>
                <w:sz w:val="24"/>
                <w:szCs w:val="24"/>
                <w:lang w:eastAsia="id-ID"/>
              </w:rPr>
            </w:pPr>
            <w:r w:rsidRPr="00824D84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val="en-US" w:eastAsia="id-ID"/>
              </w:rPr>
              <w:t xml:space="preserve">E. </w:t>
            </w:r>
            <w:r w:rsidR="00824D84" w:rsidRPr="00824D84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val="en-US" w:eastAsia="id-ID"/>
              </w:rPr>
              <w:t>POTENSI WILAYAH ADAT</w:t>
            </w:r>
          </w:p>
        </w:tc>
      </w:tr>
      <w:tr w:rsidR="00824D84" w:rsidTr="001B7325"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  <w:p w:rsidR="00824D84" w:rsidRPr="00824D84" w:rsidRDefault="00824D84" w:rsidP="00C20D6C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val="en-US" w:eastAsia="id-ID"/>
              </w:rPr>
            </w:pPr>
          </w:p>
        </w:tc>
      </w:tr>
    </w:tbl>
    <w:p w:rsidR="00C20D6C" w:rsidRDefault="00C20D6C" w:rsidP="00C20D6C">
      <w:pPr>
        <w:rPr>
          <w:rFonts w:ascii="Cambria" w:eastAsia="Times New Roman" w:hAnsi="Cambria" w:cs="Cambria"/>
          <w:color w:val="000000"/>
          <w:sz w:val="24"/>
          <w:szCs w:val="24"/>
          <w:lang w:eastAsia="id-ID"/>
        </w:rPr>
      </w:pPr>
    </w:p>
    <w:p w:rsidR="00C20D6C" w:rsidRPr="000228F6" w:rsidRDefault="000228F6" w:rsidP="00C20D6C">
      <w:pPr>
        <w:ind w:left="6480"/>
        <w:jc w:val="center"/>
        <w:rPr>
          <w:rFonts w:ascii="Cambria" w:eastAsia="Times New Roman" w:hAnsi="Cambria" w:cs="Cambria"/>
          <w:color w:val="000000"/>
          <w:sz w:val="24"/>
          <w:szCs w:val="24"/>
          <w:lang w:val="en-US" w:eastAsia="id-ID"/>
        </w:rPr>
      </w:pPr>
      <w:r>
        <w:rPr>
          <w:rFonts w:ascii="Cambria" w:eastAsia="Times New Roman" w:hAnsi="Cambria" w:cs="Cambria"/>
          <w:color w:val="000000"/>
          <w:sz w:val="24"/>
          <w:szCs w:val="24"/>
          <w:lang w:val="en-US" w:eastAsia="id-ID"/>
        </w:rPr>
        <w:t>…</w:t>
      </w:r>
      <w:r w:rsidR="00C20D6C">
        <w:rPr>
          <w:rFonts w:ascii="Cambria" w:eastAsia="Times New Roman" w:hAnsi="Cambria" w:cs="Cambria"/>
          <w:color w:val="000000"/>
          <w:sz w:val="24"/>
          <w:szCs w:val="24"/>
          <w:lang w:eastAsia="id-ID"/>
        </w:rPr>
        <w:t xml:space="preserve">, </w:t>
      </w:r>
      <w:r>
        <w:rPr>
          <w:rFonts w:ascii="Cambria" w:eastAsia="Times New Roman" w:hAnsi="Cambria" w:cs="Cambria"/>
          <w:color w:val="000000"/>
          <w:sz w:val="24"/>
          <w:szCs w:val="24"/>
          <w:lang w:val="en-US" w:eastAsia="id-ID"/>
        </w:rPr>
        <w:t>…</w:t>
      </w:r>
      <w:r w:rsidR="00C20D6C">
        <w:rPr>
          <w:rFonts w:ascii="Cambria" w:eastAsia="Times New Roman" w:hAnsi="Cambria" w:cs="Cambria"/>
          <w:color w:val="000000"/>
          <w:sz w:val="24"/>
          <w:szCs w:val="24"/>
          <w:lang w:eastAsia="id-ID"/>
        </w:rPr>
        <w:t xml:space="preserve"> 20</w:t>
      </w:r>
      <w:r>
        <w:rPr>
          <w:rFonts w:ascii="Cambria" w:eastAsia="Times New Roman" w:hAnsi="Cambria" w:cs="Cambria"/>
          <w:color w:val="000000"/>
          <w:sz w:val="24"/>
          <w:szCs w:val="24"/>
          <w:lang w:val="en-US" w:eastAsia="id-ID"/>
        </w:rPr>
        <w:t>…</w:t>
      </w:r>
    </w:p>
    <w:p w:rsidR="00C20D6C" w:rsidRDefault="00C20D6C" w:rsidP="00C20D6C">
      <w:pPr>
        <w:spacing w:line="240" w:lineRule="auto"/>
        <w:ind w:left="6481"/>
        <w:jc w:val="center"/>
        <w:rPr>
          <w:rFonts w:ascii="Cambria" w:eastAsia="Times New Roman" w:hAnsi="Cambria" w:cs="Cambria"/>
          <w:color w:val="000000"/>
          <w:sz w:val="24"/>
          <w:szCs w:val="24"/>
          <w:lang w:eastAsia="id-ID"/>
        </w:rPr>
      </w:pPr>
    </w:p>
    <w:p w:rsidR="00824D84" w:rsidRDefault="00824D84" w:rsidP="00C20D6C">
      <w:pPr>
        <w:spacing w:line="240" w:lineRule="auto"/>
        <w:ind w:left="6481"/>
        <w:jc w:val="center"/>
        <w:rPr>
          <w:rFonts w:ascii="Cambria" w:eastAsia="Times New Roman" w:hAnsi="Cambria" w:cs="Cambria"/>
          <w:color w:val="000000"/>
          <w:sz w:val="24"/>
          <w:szCs w:val="24"/>
          <w:lang w:val="en-US" w:eastAsia="id-ID"/>
        </w:rPr>
      </w:pPr>
    </w:p>
    <w:p w:rsidR="00C20D6C" w:rsidRDefault="00C20D6C" w:rsidP="00C20D6C">
      <w:pPr>
        <w:spacing w:line="240" w:lineRule="auto"/>
        <w:ind w:left="6481"/>
        <w:jc w:val="center"/>
        <w:rPr>
          <w:rFonts w:ascii="Cambria" w:eastAsia="Times New Roman" w:hAnsi="Cambria" w:cs="Cambria"/>
          <w:color w:val="000000"/>
          <w:sz w:val="24"/>
          <w:szCs w:val="24"/>
          <w:lang w:eastAsia="id-ID"/>
        </w:rPr>
      </w:pPr>
      <w:r>
        <w:rPr>
          <w:rFonts w:ascii="Cambria" w:eastAsia="Times New Roman" w:hAnsi="Cambria" w:cs="Cambria"/>
          <w:color w:val="000000"/>
          <w:sz w:val="24"/>
          <w:szCs w:val="24"/>
          <w:lang w:eastAsia="id-ID"/>
        </w:rPr>
        <w:br/>
      </w:r>
    </w:p>
    <w:p w:rsidR="00C20D6C" w:rsidRDefault="00C20D6C" w:rsidP="00C20D6C">
      <w:pPr>
        <w:spacing w:line="240" w:lineRule="auto"/>
        <w:ind w:left="6481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  <w:lang w:eastAsia="id-ID"/>
        </w:rPr>
        <w:t>[</w:t>
      </w:r>
      <w:r w:rsidR="000228F6">
        <w:rPr>
          <w:rFonts w:ascii="Cambria" w:eastAsiaTheme="minorEastAsia" w:hAnsi="Cambria" w:cs="Cambria"/>
          <w:b/>
          <w:bCs/>
          <w:iCs/>
          <w:u w:val="single"/>
          <w:lang w:val="en-US" w:eastAsia="ko-KR"/>
        </w:rPr>
        <w:t>……</w:t>
      </w:r>
      <w:r w:rsidR="00824D84">
        <w:rPr>
          <w:rFonts w:ascii="Cambria" w:eastAsiaTheme="minorEastAsia" w:hAnsi="Cambria" w:cs="Cambria"/>
          <w:b/>
          <w:bCs/>
          <w:iCs/>
          <w:u w:val="single"/>
          <w:lang w:val="en-US" w:eastAsia="ko-KR"/>
        </w:rPr>
        <w:t>………………………………………….</w:t>
      </w:r>
      <w:r>
        <w:rPr>
          <w:rFonts w:ascii="Cambria" w:eastAsia="Times New Roman" w:hAnsi="Cambria" w:cs="Cambria"/>
          <w:color w:val="000000"/>
          <w:sz w:val="24"/>
          <w:szCs w:val="24"/>
          <w:lang w:eastAsia="id-ID"/>
        </w:rPr>
        <w:t>]</w:t>
      </w:r>
    </w:p>
    <w:p w:rsidR="001E6046" w:rsidRDefault="001E6046"/>
    <w:p w:rsidR="001E6046" w:rsidRDefault="001E6046" w:rsidP="001E6046">
      <w:pPr>
        <w:jc w:val="center"/>
        <w:rPr>
          <w:b/>
          <w:sz w:val="28"/>
          <w:szCs w:val="28"/>
        </w:rPr>
      </w:pPr>
    </w:p>
    <w:p w:rsidR="001E6046" w:rsidRDefault="001E6046" w:rsidP="001E6046">
      <w:pPr>
        <w:jc w:val="center"/>
        <w:rPr>
          <w:b/>
          <w:sz w:val="28"/>
          <w:szCs w:val="28"/>
        </w:rPr>
      </w:pPr>
    </w:p>
    <w:p w:rsidR="00D87BE7" w:rsidRDefault="00D87BE7" w:rsidP="00D87BE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Berita Acara Hasil Musyawarah Komunitas Masyarakat Adat</w:t>
      </w:r>
    </w:p>
    <w:p w:rsidR="001E6046" w:rsidRDefault="00D87BE7" w:rsidP="001E6046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 xml:space="preserve">Bersedia </w:t>
      </w:r>
      <w:r w:rsidR="001E6046">
        <w:rPr>
          <w:b/>
          <w:sz w:val="28"/>
          <w:szCs w:val="28"/>
        </w:rPr>
        <w:t>menjadi Anggota Aliansi Masyarakat Adat Nusantara (AMAN</w:t>
      </w:r>
      <w:r w:rsidR="001E6046">
        <w:rPr>
          <w:b/>
        </w:rPr>
        <w:t>)</w:t>
      </w:r>
    </w:p>
    <w:p w:rsidR="001E6046" w:rsidRDefault="001E6046" w:rsidP="001E6046"/>
    <w:p w:rsidR="001E6046" w:rsidRDefault="001E6046" w:rsidP="001E6046">
      <w:pPr>
        <w:rPr>
          <w:lang w:val="en-US"/>
        </w:rPr>
      </w:pPr>
      <w:r>
        <w:t>Kami yang bertandatangan dibawah ini mewakili komunitas</w:t>
      </w:r>
      <w:r w:rsidR="00D87BE7">
        <w:rPr>
          <w:lang w:val="en-US"/>
        </w:rPr>
        <w:t xml:space="preserve"> masyarakat </w:t>
      </w:r>
      <w:r w:rsidR="00D87BE7">
        <w:t>ada</w:t>
      </w:r>
      <w:r w:rsidR="00D87BE7">
        <w:rPr>
          <w:lang w:val="en-US"/>
        </w:rPr>
        <w:t>t</w:t>
      </w:r>
      <w:r>
        <w:rPr>
          <w:b/>
          <w:bCs/>
          <w:lang w:val="en-US"/>
        </w:rPr>
        <w:t>……</w:t>
      </w:r>
      <w:r w:rsidR="00D87BE7">
        <w:rPr>
          <w:b/>
          <w:bCs/>
          <w:lang w:val="en-US"/>
        </w:rPr>
        <w:t>………..</w:t>
      </w:r>
      <w:r>
        <w:t>telah melakukan kegiatan (musyawarah adat/p</w:t>
      </w:r>
      <w:r w:rsidR="00D87BE7">
        <w:t>ertemuan pemangku adat</w:t>
      </w:r>
      <w:r w:rsidR="00D87BE7">
        <w:rPr>
          <w:lang w:val="en-US"/>
        </w:rPr>
        <w:t xml:space="preserve">) dengan ini </w:t>
      </w:r>
      <w:r>
        <w:rPr>
          <w:lang w:val="en-US"/>
        </w:rPr>
        <w:t>menyepakati</w:t>
      </w:r>
      <w:r>
        <w:t xml:space="preserve"> pada hari </w:t>
      </w:r>
      <w:r>
        <w:rPr>
          <w:lang w:val="en-US"/>
        </w:rPr>
        <w:t xml:space="preserve"> ……… </w:t>
      </w:r>
      <w:r>
        <w:t xml:space="preserve">tanggal </w:t>
      </w:r>
      <w:r>
        <w:rPr>
          <w:lang w:val="en-US"/>
        </w:rPr>
        <w:t xml:space="preserve">…….. </w:t>
      </w:r>
      <w:r>
        <w:t xml:space="preserve">bulan </w:t>
      </w:r>
      <w:r>
        <w:rPr>
          <w:lang w:val="en-US"/>
        </w:rPr>
        <w:t xml:space="preserve">…………. </w:t>
      </w:r>
      <w:r>
        <w:t xml:space="preserve">tahun </w:t>
      </w:r>
      <w:r w:rsidR="00823070">
        <w:rPr>
          <w:lang w:val="en-US"/>
        </w:rPr>
        <w:t>…..</w:t>
      </w:r>
      <w:r>
        <w:t xml:space="preserve"> bertempat di </w:t>
      </w:r>
      <w:r>
        <w:rPr>
          <w:lang w:val="en-US"/>
        </w:rPr>
        <w:t>……., Desa ……, Kec. ……., Kab. …… Provinsi …….</w:t>
      </w:r>
    </w:p>
    <w:p w:rsidR="001E6046" w:rsidRDefault="001E6046" w:rsidP="001E6046">
      <w:r>
        <w:t>Berdasarkan hasil dari kegiatan diatas kami memutuskan bersedia menjadi anggota Aliansi Masyarakat Adat Nusantara</w:t>
      </w:r>
      <w:r w:rsidR="00D87BE7">
        <w:rPr>
          <w:lang w:val="en-US"/>
        </w:rPr>
        <w:t xml:space="preserve"> dan mematuhi Anggaran Dasar/ Anggaran Rumah Tangga Organisasi</w:t>
      </w:r>
      <w:r>
        <w:t>.</w:t>
      </w:r>
    </w:p>
    <w:p w:rsidR="001E6046" w:rsidRDefault="001E6046" w:rsidP="001E6046"/>
    <w:p w:rsidR="001E6046" w:rsidRDefault="001E6046" w:rsidP="001E6046">
      <w:pPr>
        <w:rPr>
          <w:lang w:val="en-US"/>
        </w:rPr>
      </w:pPr>
    </w:p>
    <w:p w:rsidR="001E6046" w:rsidRDefault="001E6046" w:rsidP="001E6046">
      <w:pPr>
        <w:ind w:left="6480"/>
        <w:rPr>
          <w:lang w:val="en-US"/>
        </w:rPr>
      </w:pPr>
      <w:r>
        <w:rPr>
          <w:lang w:val="en-US"/>
        </w:rPr>
        <w:t>Ketua Adat/kampung</w:t>
      </w:r>
    </w:p>
    <w:p w:rsidR="001E6046" w:rsidRDefault="001E6046" w:rsidP="001E6046">
      <w:pPr>
        <w:ind w:left="6480"/>
        <w:rPr>
          <w:lang w:val="en-US"/>
        </w:rPr>
      </w:pPr>
    </w:p>
    <w:p w:rsidR="00C82FFA" w:rsidRDefault="00C82FFA" w:rsidP="001E6046">
      <w:pPr>
        <w:ind w:left="7200"/>
        <w:rPr>
          <w:lang w:val="en-US"/>
        </w:rPr>
      </w:pPr>
    </w:p>
    <w:p w:rsidR="001E6046" w:rsidRDefault="001E6046" w:rsidP="001E6046">
      <w:pPr>
        <w:ind w:left="7200"/>
        <w:rPr>
          <w:lang w:val="en-US"/>
        </w:rPr>
      </w:pPr>
      <w:r>
        <w:rPr>
          <w:lang w:val="en-US"/>
        </w:rPr>
        <w:t>Ttd</w:t>
      </w:r>
    </w:p>
    <w:p w:rsidR="00C82FFA" w:rsidRDefault="00C82FFA" w:rsidP="001E6046">
      <w:pPr>
        <w:ind w:left="7200"/>
        <w:rPr>
          <w:lang w:val="en-US"/>
        </w:rPr>
      </w:pPr>
    </w:p>
    <w:p w:rsidR="001E6046" w:rsidRDefault="001E6046" w:rsidP="001E6046">
      <w:pPr>
        <w:ind w:left="6480"/>
        <w:rPr>
          <w:lang w:val="en-US"/>
        </w:rPr>
      </w:pPr>
    </w:p>
    <w:p w:rsidR="001E6046" w:rsidRDefault="001E6046" w:rsidP="001E6046">
      <w:pPr>
        <w:ind w:left="7088"/>
        <w:rPr>
          <w:lang w:val="en-US"/>
        </w:rPr>
      </w:pPr>
      <w:r>
        <w:rPr>
          <w:lang w:val="en-US"/>
        </w:rPr>
        <w:t>(nama)</w:t>
      </w:r>
    </w:p>
    <w:p w:rsidR="001E6046" w:rsidRDefault="001E6046" w:rsidP="001E6046">
      <w:pPr>
        <w:ind w:left="7088"/>
        <w:rPr>
          <w:lang w:val="en-US"/>
        </w:rPr>
      </w:pPr>
    </w:p>
    <w:p w:rsidR="001E6046" w:rsidRDefault="001E6046" w:rsidP="001E6046">
      <w:pPr>
        <w:ind w:left="7088"/>
        <w:rPr>
          <w:lang w:val="en-US"/>
        </w:rPr>
      </w:pPr>
    </w:p>
    <w:p w:rsidR="001E6046" w:rsidRDefault="001E6046" w:rsidP="001E6046">
      <w:pPr>
        <w:ind w:left="7088"/>
        <w:rPr>
          <w:lang w:val="en-US"/>
        </w:rPr>
      </w:pPr>
    </w:p>
    <w:p w:rsidR="001E6046" w:rsidRPr="00FE228D" w:rsidRDefault="001E6046" w:rsidP="001E6046">
      <w:pPr>
        <w:ind w:left="7088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FE228D" w:rsidRDefault="00FE228D" w:rsidP="00713F10">
      <w:pPr>
        <w:jc w:val="left"/>
        <w:rPr>
          <w:b/>
          <w:bCs/>
          <w:lang w:val="en-US"/>
        </w:rPr>
      </w:pPr>
    </w:p>
    <w:p w:rsidR="001E6046" w:rsidRPr="00FE228D" w:rsidRDefault="001E6046" w:rsidP="00713F10">
      <w:pPr>
        <w:jc w:val="left"/>
        <w:rPr>
          <w:b/>
          <w:bCs/>
          <w:sz w:val="32"/>
          <w:szCs w:val="32"/>
          <w:lang w:val="en-US"/>
        </w:rPr>
      </w:pPr>
      <w:r w:rsidRPr="00FE228D">
        <w:rPr>
          <w:b/>
          <w:bCs/>
          <w:sz w:val="32"/>
          <w:szCs w:val="32"/>
          <w:lang w:val="en-US"/>
        </w:rPr>
        <w:t>Lampiran dokumen</w:t>
      </w:r>
    </w:p>
    <w:p w:rsidR="001E6046" w:rsidRDefault="001E6046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Daftar hadir</w:t>
      </w:r>
      <w:r w:rsidR="00C82FFA">
        <w:rPr>
          <w:lang w:val="en-US"/>
        </w:rPr>
        <w:t>peserta</w:t>
      </w:r>
      <w:r>
        <w:rPr>
          <w:lang w:val="en-US"/>
        </w:rPr>
        <w:t>mufakat</w:t>
      </w:r>
    </w:p>
    <w:p w:rsidR="001E6046" w:rsidRDefault="001E6046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Fotodokumentasimufakat</w:t>
      </w:r>
    </w:p>
    <w:p w:rsidR="001E6046" w:rsidRDefault="001E6046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Video dokumentasimufakat</w:t>
      </w:r>
    </w:p>
    <w:p w:rsidR="001E6046" w:rsidRDefault="001E6046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Sketsapeta wilayah adat</w:t>
      </w:r>
    </w:p>
    <w:p w:rsidR="001E6046" w:rsidRDefault="001E6046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Strukturkelembagaan</w:t>
      </w:r>
      <w:r w:rsidR="00E00D5A">
        <w:rPr>
          <w:lang w:val="en-US"/>
        </w:rPr>
        <w:t>adat</w:t>
      </w:r>
    </w:p>
    <w:p w:rsidR="00713F10" w:rsidRDefault="00713F10" w:rsidP="00713F10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>Data wargaadat 2% dari total orang dewasasebagaikader AMAN</w:t>
      </w:r>
    </w:p>
    <w:p w:rsidR="00D87BE7" w:rsidRPr="00D87BE7" w:rsidRDefault="00FE228D" w:rsidP="00D87BE7">
      <w:pPr>
        <w:pStyle w:val="ListParagraph"/>
        <w:numPr>
          <w:ilvl w:val="0"/>
          <w:numId w:val="5"/>
        </w:numPr>
        <w:ind w:left="360"/>
        <w:jc w:val="left"/>
        <w:rPr>
          <w:lang w:val="en-US"/>
        </w:rPr>
      </w:pPr>
      <w:r>
        <w:rPr>
          <w:lang w:val="en-US"/>
        </w:rPr>
        <w:t xml:space="preserve">Semuakelengkapandokumenpencaloananggotabaru di kirim ke email: </w:t>
      </w:r>
      <w:hyperlink r:id="rId7" w:history="1">
        <w:r w:rsidR="00D87BE7" w:rsidRPr="002D5EEE">
          <w:rPr>
            <w:rStyle w:val="Hyperlink"/>
            <w:lang w:val="en-US"/>
          </w:rPr>
          <w:t>keanggotaan@aman.or.id</w:t>
        </w:r>
      </w:hyperlink>
      <w:r w:rsidR="00D87BE7">
        <w:rPr>
          <w:lang w:val="en-US"/>
        </w:rPr>
        <w:t xml:space="preserve"> atau </w:t>
      </w:r>
      <w:hyperlink r:id="rId8" w:history="1">
        <w:r w:rsidR="00D87BE7" w:rsidRPr="002D5EEE">
          <w:rPr>
            <w:rStyle w:val="Hyperlink"/>
            <w:lang w:val="en-US"/>
          </w:rPr>
          <w:t>direktorat_okk@aman.or.id</w:t>
        </w:r>
      </w:hyperlink>
      <w:r w:rsidR="00D87BE7">
        <w:rPr>
          <w:lang w:val="en-US"/>
        </w:rPr>
        <w:t xml:space="preserve"> dan WA: 085173454677, atau dikirim ke alamat Rumah AMAN: Jl. Sempur No. 31 Kel. Sempur, Kec. Bogor Tengah, Kota Bogor - Jawa Barat</w:t>
      </w:r>
    </w:p>
    <w:p w:rsidR="001E6046" w:rsidRDefault="001E6046"/>
    <w:sectPr w:rsidR="001E6046" w:rsidSect="000C358B">
      <w:headerReference w:type="default" r:id="rId9"/>
      <w:pgSz w:w="11906" w:h="16838"/>
      <w:pgMar w:top="1138" w:right="851" w:bottom="1440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7F" w:rsidRDefault="00677F7F" w:rsidP="00597C52">
      <w:pPr>
        <w:spacing w:line="240" w:lineRule="auto"/>
      </w:pPr>
      <w:r>
        <w:separator/>
      </w:r>
    </w:p>
  </w:endnote>
  <w:endnote w:type="continuationSeparator" w:id="1">
    <w:p w:rsidR="00677F7F" w:rsidRDefault="00677F7F" w:rsidP="00597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7F" w:rsidRDefault="00677F7F" w:rsidP="00597C52">
      <w:pPr>
        <w:spacing w:line="240" w:lineRule="auto"/>
      </w:pPr>
      <w:r>
        <w:separator/>
      </w:r>
    </w:p>
  </w:footnote>
  <w:footnote w:type="continuationSeparator" w:id="1">
    <w:p w:rsidR="00677F7F" w:rsidRDefault="00677F7F" w:rsidP="00597C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52" w:rsidRDefault="00597C5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046456" cy="716280"/>
          <wp:effectExtent l="0" t="0" r="0" b="0"/>
          <wp:wrapTight wrapText="bothSides">
            <wp:wrapPolygon edited="0">
              <wp:start x="3148" y="0"/>
              <wp:lineTo x="1180" y="1723"/>
              <wp:lineTo x="1967" y="20106"/>
              <wp:lineTo x="19279" y="20106"/>
              <wp:lineTo x="18885" y="10340"/>
              <wp:lineTo x="20459" y="5170"/>
              <wp:lineTo x="20066" y="1723"/>
              <wp:lineTo x="18098" y="0"/>
              <wp:lineTo x="3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5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3B5FF"/>
    <w:multiLevelType w:val="multilevel"/>
    <w:tmpl w:val="8293B5F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C018E24"/>
    <w:multiLevelType w:val="multilevel"/>
    <w:tmpl w:val="FC018E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35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hanging="33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2">
    <w:nsid w:val="27E8C0DC"/>
    <w:multiLevelType w:val="singleLevel"/>
    <w:tmpl w:val="27E8C0D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4A710B1E"/>
    <w:multiLevelType w:val="singleLevel"/>
    <w:tmpl w:val="4A710B1E"/>
    <w:lvl w:ilvl="0">
      <w:start w:val="1"/>
      <w:numFmt w:val="decimal"/>
      <w:suff w:val="space"/>
      <w:lvlText w:val="%1."/>
      <w:lvlJc w:val="left"/>
    </w:lvl>
  </w:abstractNum>
  <w:abstractNum w:abstractNumId="4">
    <w:nsid w:val="6ED1171A"/>
    <w:multiLevelType w:val="hybridMultilevel"/>
    <w:tmpl w:val="C3AC1970"/>
    <w:lvl w:ilvl="0" w:tplc="B3F2E14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D6C"/>
    <w:rsid w:val="00017503"/>
    <w:rsid w:val="000228F6"/>
    <w:rsid w:val="000C358B"/>
    <w:rsid w:val="001E6046"/>
    <w:rsid w:val="002826BE"/>
    <w:rsid w:val="00597C52"/>
    <w:rsid w:val="006217C4"/>
    <w:rsid w:val="00677F7F"/>
    <w:rsid w:val="00713F10"/>
    <w:rsid w:val="00823070"/>
    <w:rsid w:val="00824D84"/>
    <w:rsid w:val="008D2A26"/>
    <w:rsid w:val="009228BB"/>
    <w:rsid w:val="009B7EF0"/>
    <w:rsid w:val="00B56131"/>
    <w:rsid w:val="00C20D6C"/>
    <w:rsid w:val="00C82FFA"/>
    <w:rsid w:val="00D87BE7"/>
    <w:rsid w:val="00E00D5A"/>
    <w:rsid w:val="00FB1FCD"/>
    <w:rsid w:val="00FE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6C"/>
    <w:pPr>
      <w:spacing w:after="0" w:line="36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5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97C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52"/>
    <w:rPr>
      <w:lang w:val="id-ID"/>
    </w:rPr>
  </w:style>
  <w:style w:type="character" w:styleId="Hyperlink">
    <w:name w:val="Hyperlink"/>
    <w:basedOn w:val="DefaultParagraphFont"/>
    <w:uiPriority w:val="99"/>
    <w:unhideWhenUsed/>
    <w:rsid w:val="00D87B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at_okk@aman.or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anggotaan@aman.or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Kristiani Ndoen</dc:creator>
  <cp:keywords/>
  <dc:description/>
  <cp:lastModifiedBy>djava</cp:lastModifiedBy>
  <cp:revision>9</cp:revision>
  <dcterms:created xsi:type="dcterms:W3CDTF">2022-08-02T13:13:00Z</dcterms:created>
  <dcterms:modified xsi:type="dcterms:W3CDTF">2025-07-07T06:40:00Z</dcterms:modified>
</cp:coreProperties>
</file>